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97657" w14:textId="40DDC019" w:rsidR="00E51A3D" w:rsidRDefault="00E51A3D" w:rsidP="00287E18">
      <w:pPr>
        <w:spacing w:line="252" w:lineRule="auto"/>
        <w:rPr>
          <w:rFonts w:ascii="Arial" w:eastAsia="Times New Roman" w:hAnsi="Arial" w:cs="Arial"/>
          <w:color w:val="46494D"/>
          <w:sz w:val="21"/>
          <w:szCs w:val="21"/>
        </w:rPr>
      </w:pPr>
    </w:p>
    <w:p w14:paraId="161F466B" w14:textId="774F419B" w:rsidR="00E51A3D" w:rsidRDefault="00E51A3D" w:rsidP="00287E18">
      <w:pPr>
        <w:spacing w:line="252" w:lineRule="auto"/>
        <w:rPr>
          <w:sz w:val="24"/>
          <w:szCs w:val="24"/>
        </w:rPr>
      </w:pPr>
    </w:p>
    <w:p w14:paraId="04A6C6E8" w14:textId="77777777" w:rsidR="00E51A3D" w:rsidRDefault="00E51A3D" w:rsidP="00287E18">
      <w:p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To Our Valued Clients:</w:t>
      </w:r>
    </w:p>
    <w:p w14:paraId="058B33AC" w14:textId="77777777" w:rsidR="00E51A3D" w:rsidRDefault="00E51A3D" w:rsidP="00287E18">
      <w:pPr>
        <w:spacing w:line="252" w:lineRule="auto"/>
        <w:rPr>
          <w:sz w:val="24"/>
          <w:szCs w:val="24"/>
        </w:rPr>
      </w:pPr>
    </w:p>
    <w:p w14:paraId="72B542B5" w14:textId="0D295414" w:rsidR="00287E18" w:rsidRDefault="00287E18" w:rsidP="00287E18">
      <w:pPr>
        <w:spacing w:line="252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ThinkHR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a trusted cloud-based HR Platform.    </w:t>
      </w:r>
    </w:p>
    <w:p w14:paraId="2ECD1F6D" w14:textId="77777777" w:rsidR="00287E18" w:rsidRDefault="00287E18" w:rsidP="00287E18">
      <w:pPr>
        <w:spacing w:line="252" w:lineRule="auto"/>
        <w:rPr>
          <w:sz w:val="24"/>
          <w:szCs w:val="24"/>
        </w:rPr>
      </w:pPr>
    </w:p>
    <w:p w14:paraId="4E280430" w14:textId="33975E42" w:rsidR="00287E18" w:rsidRDefault="00287E18" w:rsidP="00287E1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Rust Insurance Agency is committed to providing solutions that help you manage your business. </w:t>
      </w:r>
      <w:proofErr w:type="spellStart"/>
      <w:r>
        <w:rPr>
          <w:sz w:val="24"/>
          <w:szCs w:val="24"/>
        </w:rPr>
        <w:t>ThinkHR</w:t>
      </w:r>
      <w:proofErr w:type="spellEnd"/>
      <w:r>
        <w:rPr>
          <w:sz w:val="24"/>
          <w:szCs w:val="24"/>
        </w:rPr>
        <w:t xml:space="preserve"> provides certified HR professionals who can answer questions 8:00 am – 7:00 pm each business day.  </w:t>
      </w:r>
    </w:p>
    <w:p w14:paraId="70357CA7" w14:textId="77777777" w:rsidR="00287E18" w:rsidRDefault="00287E18" w:rsidP="00287E18">
      <w:pPr>
        <w:spacing w:line="276" w:lineRule="auto"/>
        <w:rPr>
          <w:sz w:val="24"/>
          <w:szCs w:val="24"/>
        </w:rPr>
      </w:pPr>
    </w:p>
    <w:p w14:paraId="4EFBFCFE" w14:textId="340AE500" w:rsidR="00287E18" w:rsidRDefault="00287E18" w:rsidP="00287E1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As your insurance profession</w:t>
      </w:r>
      <w:r w:rsidR="00F023E7">
        <w:rPr>
          <w:sz w:val="24"/>
          <w:szCs w:val="24"/>
        </w:rPr>
        <w:t>al</w:t>
      </w:r>
      <w:r w:rsidR="00E51A3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>ur focus is on insurance and benefits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z w:val="24"/>
          <w:szCs w:val="24"/>
        </w:rPr>
        <w:t xml:space="preserve"> are providing a HR resource/support at no cost to you.  </w:t>
      </w:r>
      <w:proofErr w:type="spellStart"/>
      <w:r>
        <w:rPr>
          <w:sz w:val="24"/>
          <w:szCs w:val="24"/>
        </w:rPr>
        <w:t>ThinkHR</w:t>
      </w:r>
      <w:proofErr w:type="spellEnd"/>
      <w:r>
        <w:rPr>
          <w:sz w:val="24"/>
          <w:szCs w:val="24"/>
        </w:rPr>
        <w:t xml:space="preserve"> provides a variety of resources:</w:t>
      </w:r>
    </w:p>
    <w:p w14:paraId="34256C86" w14:textId="77777777" w:rsidR="00287E18" w:rsidRDefault="00287E18" w:rsidP="00287E18">
      <w:pPr>
        <w:spacing w:line="276" w:lineRule="auto"/>
        <w:rPr>
          <w:sz w:val="24"/>
          <w:szCs w:val="24"/>
        </w:rPr>
      </w:pPr>
    </w:p>
    <w:p w14:paraId="233B3FDE" w14:textId="77007C70" w:rsidR="00287E18" w:rsidRPr="00F023E7" w:rsidRDefault="00F023E7" w:rsidP="00F023E7">
      <w:pPr>
        <w:numPr>
          <w:ilvl w:val="0"/>
          <w:numId w:val="1"/>
        </w:numPr>
        <w:spacing w:after="160"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Live HR professional support</w:t>
      </w:r>
    </w:p>
    <w:p w14:paraId="1AC118C3" w14:textId="200BBF68" w:rsidR="00287E18" w:rsidRDefault="00287E18" w:rsidP="00287E18">
      <w:pPr>
        <w:numPr>
          <w:ilvl w:val="0"/>
          <w:numId w:val="1"/>
        </w:numPr>
        <w:spacing w:after="160"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Employee Handbook Builder with state and federal information.</w:t>
      </w:r>
    </w:p>
    <w:p w14:paraId="2E9ED2E7" w14:textId="7BE7186A" w:rsidR="00287E18" w:rsidRPr="00287E18" w:rsidRDefault="00287E18" w:rsidP="00287E18">
      <w:pPr>
        <w:numPr>
          <w:ilvl w:val="0"/>
          <w:numId w:val="1"/>
        </w:numPr>
        <w:spacing w:after="160"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COVID 19 Resourc</w:t>
      </w:r>
      <w:r w:rsidR="00F023E7">
        <w:rPr>
          <w:rFonts w:eastAsia="Times New Roman"/>
          <w:sz w:val="24"/>
          <w:szCs w:val="24"/>
        </w:rPr>
        <w:t>es</w:t>
      </w:r>
    </w:p>
    <w:p w14:paraId="7CDFC0A3" w14:textId="4AD25300" w:rsidR="00287E18" w:rsidRDefault="00287E18" w:rsidP="00287E18">
      <w:pPr>
        <w:numPr>
          <w:ilvl w:val="0"/>
          <w:numId w:val="1"/>
        </w:numPr>
        <w:spacing w:after="160"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Looking for the latest on FLSA?  Call one of their senior level HR experts and they will walk you through </w:t>
      </w:r>
      <w:r w:rsidR="00F023E7">
        <w:rPr>
          <w:rFonts w:eastAsia="Times New Roman"/>
          <w:sz w:val="24"/>
          <w:szCs w:val="24"/>
        </w:rPr>
        <w:t>employer</w:t>
      </w:r>
      <w:r>
        <w:rPr>
          <w:rFonts w:eastAsia="Times New Roman"/>
          <w:sz w:val="24"/>
          <w:szCs w:val="24"/>
        </w:rPr>
        <w:t xml:space="preserve"> responsibilities.</w:t>
      </w:r>
    </w:p>
    <w:p w14:paraId="2EEE1837" w14:textId="77777777" w:rsidR="00287E18" w:rsidRDefault="00287E18" w:rsidP="00287E18">
      <w:pPr>
        <w:numPr>
          <w:ilvl w:val="0"/>
          <w:numId w:val="1"/>
        </w:numPr>
        <w:spacing w:after="160"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Struggling to build a new onboarding training track?  Peruse over 200 online training courses and chat with their experts to develop quick and easy customized training.</w:t>
      </w:r>
    </w:p>
    <w:p w14:paraId="7F23B823" w14:textId="77777777" w:rsidR="00287E18" w:rsidRDefault="00287E18" w:rsidP="00287E18">
      <w:pPr>
        <w:numPr>
          <w:ilvl w:val="0"/>
          <w:numId w:val="1"/>
        </w:numPr>
        <w:spacing w:after="160" w:line="276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Compliance resources, </w:t>
      </w:r>
      <w:proofErr w:type="gramStart"/>
      <w:r>
        <w:rPr>
          <w:rFonts w:eastAsia="Times New Roman"/>
          <w:sz w:val="24"/>
          <w:szCs w:val="24"/>
        </w:rPr>
        <w:t>checklists</w:t>
      </w:r>
      <w:proofErr w:type="gramEnd"/>
      <w:r>
        <w:rPr>
          <w:rFonts w:eastAsia="Times New Roman"/>
          <w:sz w:val="24"/>
          <w:szCs w:val="24"/>
        </w:rPr>
        <w:t xml:space="preserve"> and tools to help you maintain up to date information.</w:t>
      </w:r>
    </w:p>
    <w:p w14:paraId="185C25D5" w14:textId="77777777" w:rsidR="00287E18" w:rsidRDefault="00287E18" w:rsidP="00287E18">
      <w:pPr>
        <w:spacing w:line="276" w:lineRule="auto"/>
        <w:ind w:left="720"/>
        <w:contextualSpacing/>
        <w:rPr>
          <w:sz w:val="24"/>
          <w:szCs w:val="24"/>
        </w:rPr>
      </w:pPr>
    </w:p>
    <w:p w14:paraId="22240D76" w14:textId="5DFEE29D" w:rsidR="00287E18" w:rsidRDefault="00F023E7" w:rsidP="00287E1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If you are not currently registered, please email us at </w:t>
      </w:r>
      <w:hyperlink r:id="rId5" w:history="1">
        <w:r w:rsidRPr="00F95CC6">
          <w:rPr>
            <w:rStyle w:val="Hyperlink"/>
            <w:sz w:val="24"/>
            <w:szCs w:val="24"/>
          </w:rPr>
          <w:t>dalcorn@rustinsurance.com</w:t>
        </w:r>
      </w:hyperlink>
      <w:r>
        <w:rPr>
          <w:sz w:val="24"/>
          <w:szCs w:val="24"/>
        </w:rPr>
        <w:t xml:space="preserve"> to be added to </w:t>
      </w:r>
      <w:proofErr w:type="spellStart"/>
      <w:r>
        <w:rPr>
          <w:sz w:val="24"/>
          <w:szCs w:val="24"/>
        </w:rPr>
        <w:t>ThinkHR</w:t>
      </w:r>
      <w:proofErr w:type="spellEnd"/>
      <w:r>
        <w:rPr>
          <w:sz w:val="24"/>
          <w:szCs w:val="24"/>
        </w:rPr>
        <w:t xml:space="preserve"> account.</w:t>
      </w:r>
    </w:p>
    <w:p w14:paraId="5C251A5E" w14:textId="77777777" w:rsidR="00287E18" w:rsidRDefault="00287E18" w:rsidP="00287E18">
      <w:pPr>
        <w:spacing w:line="276" w:lineRule="auto"/>
        <w:rPr>
          <w:sz w:val="24"/>
          <w:szCs w:val="24"/>
        </w:rPr>
      </w:pPr>
    </w:p>
    <w:p w14:paraId="16717253" w14:textId="77777777" w:rsidR="00287E18" w:rsidRDefault="00287E18" w:rsidP="00287E18">
      <w:r>
        <w:rPr>
          <w:sz w:val="24"/>
          <w:szCs w:val="24"/>
        </w:rPr>
        <w:t>If you have any questions, please call me at 202-776-5024.</w:t>
      </w:r>
    </w:p>
    <w:p w14:paraId="2A1E7516" w14:textId="41ECBAEA" w:rsidR="00784359" w:rsidRDefault="00784359"/>
    <w:p w14:paraId="31CB7175" w14:textId="748FAD46" w:rsidR="00287E18" w:rsidRDefault="00F023E7">
      <w:pPr>
        <w:rPr>
          <w:noProof/>
        </w:rPr>
      </w:pPr>
      <w:r>
        <w:rPr>
          <w:noProof/>
        </w:rPr>
        <w:t>Sincerely,</w:t>
      </w:r>
    </w:p>
    <w:p w14:paraId="46F7452C" w14:textId="504E514D" w:rsidR="00F023E7" w:rsidRDefault="00F023E7">
      <w:pPr>
        <w:rPr>
          <w:noProof/>
        </w:rPr>
      </w:pPr>
    </w:p>
    <w:p w14:paraId="6791D262" w14:textId="6040EA84" w:rsidR="00F023E7" w:rsidRDefault="00F023E7">
      <w:pPr>
        <w:rPr>
          <w:noProof/>
        </w:rPr>
      </w:pPr>
    </w:p>
    <w:p w14:paraId="3571BFE4" w14:textId="67DB63EB" w:rsidR="00F023E7" w:rsidRDefault="00F023E7">
      <w:pPr>
        <w:rPr>
          <w:noProof/>
        </w:rPr>
      </w:pPr>
    </w:p>
    <w:p w14:paraId="66952342" w14:textId="30227C96" w:rsidR="00F023E7" w:rsidRDefault="00F023E7">
      <w:pPr>
        <w:rPr>
          <w:noProof/>
        </w:rPr>
      </w:pPr>
      <w:r>
        <w:rPr>
          <w:noProof/>
        </w:rPr>
        <w:t>Donna A. Alcorn</w:t>
      </w:r>
    </w:p>
    <w:p w14:paraId="087DD96B" w14:textId="3587BD35" w:rsidR="00F023E7" w:rsidRDefault="00F023E7">
      <w:pPr>
        <w:rPr>
          <w:noProof/>
        </w:rPr>
      </w:pPr>
      <w:r>
        <w:rPr>
          <w:noProof/>
        </w:rPr>
        <w:t>VP Benefits and Administation</w:t>
      </w:r>
    </w:p>
    <w:p w14:paraId="33727CA3" w14:textId="0D24DE76" w:rsidR="00F023E7" w:rsidRDefault="00F023E7">
      <w:pPr>
        <w:rPr>
          <w:noProof/>
        </w:rPr>
      </w:pPr>
      <w:r>
        <w:rPr>
          <w:noProof/>
        </w:rPr>
        <w:t>Rust Insurance Agency, LLC</w:t>
      </w:r>
    </w:p>
    <w:sectPr w:rsidR="00F02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83BCC"/>
    <w:multiLevelType w:val="hybridMultilevel"/>
    <w:tmpl w:val="89307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18"/>
    <w:rsid w:val="00287E18"/>
    <w:rsid w:val="00784359"/>
    <w:rsid w:val="00E51A3D"/>
    <w:rsid w:val="00F0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BCBC6"/>
  <w15:chartTrackingRefBased/>
  <w15:docId w15:val="{6C272DD0-4CB8-4FA3-AF77-1D14B42E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1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E1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87E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2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lcorn@rustinsuran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Alcorn, Donna A</dc:creator>
  <cp:keywords/>
  <dc:description/>
  <cp:lastModifiedBy>Alcorn, Donna A</cp:lastModifiedBy>
  <cp:revision>1</cp:revision>
  <dcterms:created xsi:type="dcterms:W3CDTF">2020-05-26T19:33:00Z</dcterms:created>
  <dcterms:modified xsi:type="dcterms:W3CDTF">2020-05-26T19:56:00Z</dcterms:modified>
</cp:coreProperties>
</file>